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9C" w:rsidRDefault="009B21C7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619375" cy="1495425"/>
            <wp:effectExtent l="0" t="0" r="9525" b="9525"/>
            <wp:docPr id="1" name="Picture 1" descr="https://encrypted-tbn0.gstatic.com/images?q=tbn:ANd9GcRiWdH06ujrGBx2i0OASrXJk7AuE4KWUzjEp3bDrG9jn42P5sw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iWdH06ujrGBx2i0OASrXJk7AuE4KWUzjEp3bDrG9jn42P5sw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Coolie shade,</w:t>
      </w:r>
      <w:r w:rsidR="00BC2E99" w:rsidRPr="00BC2E99">
        <w:t xml:space="preserve"> </w:t>
      </w:r>
      <w:r w:rsidR="00BC2E99">
        <w:t>20</w:t>
      </w:r>
      <w:r w:rsidR="00893621">
        <w:t xml:space="preserve">, </w:t>
      </w:r>
      <w:r w:rsidR="00BC2E99">
        <w:t>30 or 40cm</w:t>
      </w:r>
      <w:r w:rsidR="00BC2E99">
        <w:rPr>
          <w:noProof/>
          <w:lang w:eastAsia="en-GB"/>
        </w:rPr>
        <w:drawing>
          <wp:inline distT="0" distB="0" distL="0" distR="0">
            <wp:extent cx="2552065" cy="2171700"/>
            <wp:effectExtent l="0" t="0" r="635" b="0"/>
            <wp:docPr id="2" name="Picture 2" descr="http://www.needcraft.co.uk/ekmps/shops/drlittle/resources/Design/oval-table-lamp-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edcraft.co.uk/ekmps/shops/drlittle/resources/Design/oval-table-lamp-pi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40" cy="219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21">
        <w:t xml:space="preserve">Oval shade </w:t>
      </w:r>
      <w:bookmarkStart w:id="0" w:name="_GoBack"/>
      <w:bookmarkEnd w:id="0"/>
      <w:r w:rsidR="00BC2E99">
        <w:t>20, 30 or 40 cm</w:t>
      </w:r>
    </w:p>
    <w:p w:rsidR="00893621" w:rsidRDefault="00647E9A"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2257425" cy="2105025"/>
            <wp:effectExtent l="0" t="0" r="9525" b="9525"/>
            <wp:docPr id="3" name="Picture 3" descr="http://www.needcraft.co.uk/ekmps/shops/drlittle/resources/Design/table-lamp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edcraft.co.uk/ekmps/shops/drlittle/resources/Design/table-lamp-squa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21">
        <w:t xml:space="preserve">Square shade 20, </w:t>
      </w:r>
      <w:r>
        <w:t>30 or 40 cm</w:t>
      </w:r>
    </w:p>
    <w:p w:rsidR="00893621" w:rsidRDefault="00893621">
      <w:r w:rsidRPr="00893621">
        <w:rPr>
          <w:noProof/>
          <w:lang w:eastAsia="en-GB"/>
        </w:rPr>
        <w:drawing>
          <wp:inline distT="0" distB="0" distL="0" distR="0">
            <wp:extent cx="1885950" cy="2143125"/>
            <wp:effectExtent l="0" t="0" r="0" b="9525"/>
            <wp:docPr id="4" name="Picture 4" descr="C:\Users\user\Pictures\MIXTURE\lam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IXTURE\lamp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12" cy="21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Drum shade 20, 30, 40 or 45cm</w:t>
      </w:r>
    </w:p>
    <w:p w:rsidR="00647E9A" w:rsidRDefault="00647E9A"/>
    <w:sectPr w:rsidR="0064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7"/>
    <w:rsid w:val="00555A70"/>
    <w:rsid w:val="006425FB"/>
    <w:rsid w:val="00647E9A"/>
    <w:rsid w:val="00893621"/>
    <w:rsid w:val="009B21C7"/>
    <w:rsid w:val="00BC2E99"/>
    <w:rsid w:val="00B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DCD4C-748C-4AD6-A2A3-5FA9BC46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.uk/imgres?imgurl=http%3A%2F%2Fwww.copperandsilk.com%2Fuploads%2Fimages%2Fmedium%2F670%2F500%2F9402315bd8e3365b229e027d45ab7f7e.jpg&amp;imgrefurl=http%3A%2F%2Fwww.copperandsilk.com%2Flampshades%2Fmade_to_order%2Fcoolie2&amp;h=401&amp;w=600&amp;tbnid=6o8EBoCJUSQ-JM%3A&amp;zoom=1&amp;docid=rHCBND53mJeKpM&amp;hl=en-GB&amp;ei=nglIU8z-L6TA7AbKqIDADw&amp;tbm=isch&amp;ved=0CDYQhBwwDzhk&amp;iact=rc&amp;dur=1270&amp;page=3&amp;start=84&amp;ndsp=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rachael brown</cp:lastModifiedBy>
  <cp:revision>4</cp:revision>
  <dcterms:created xsi:type="dcterms:W3CDTF">2014-04-11T16:17:00Z</dcterms:created>
  <dcterms:modified xsi:type="dcterms:W3CDTF">2014-04-11T16:38:00Z</dcterms:modified>
</cp:coreProperties>
</file>